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2721B" w14:textId="77777777" w:rsidR="00DC6F41" w:rsidRPr="00DC6F41" w:rsidRDefault="00DC6F41" w:rsidP="00DC6F41">
      <w:pPr>
        <w:rPr>
          <w:b/>
          <w:bCs/>
        </w:rPr>
      </w:pPr>
      <w:r w:rsidRPr="00DC6F41">
        <w:rPr>
          <w:b/>
          <w:bCs/>
        </w:rPr>
        <w:t>Upprop!</w:t>
      </w:r>
    </w:p>
    <w:p w14:paraId="50703AF7" w14:textId="77777777" w:rsidR="00DC6F41" w:rsidRPr="00DC6F41" w:rsidRDefault="00DC6F41" w:rsidP="00DC6F41">
      <w:r w:rsidRPr="00DC6F41">
        <w:t>Nätverket för främjande av diakoners ledarskap uppmanar alla medlemmar till ett upprop gällande förslaget om sänkning av försörjningsstödet. Rådslaget för nätverket har skrivit ett upprop som kan delas vidare:</w:t>
      </w:r>
    </w:p>
    <w:p w14:paraId="7C9308AB" w14:textId="77777777" w:rsidR="00DC6F41" w:rsidRPr="00DC6F41" w:rsidRDefault="00DC6F41" w:rsidP="00DC6F41">
      <w:r w:rsidRPr="00DC6F41">
        <w:rPr>
          <w:b/>
          <w:bCs/>
        </w:rPr>
        <w:t>Bromsa regeringens förslag till tak på försörjningsstöd</w:t>
      </w:r>
    </w:p>
    <w:p w14:paraId="2FC07A63" w14:textId="77777777" w:rsidR="00DC6F41" w:rsidRPr="00DC6F41" w:rsidRDefault="00DC6F41" w:rsidP="00DC6F41">
      <w:r w:rsidRPr="00DC6F41">
        <w:t>De flesta människor vill försörja sig själva. Stoltheten i att arbeta och kunna bidra är något grundläggande.  När nu regeringen väljer att sätta ett tak på försörjningsstödet beskrivs det som en väg till arbete. Men i verkligheten riskerar det att slå hårt mot barn och familjer som redan kämpar för att få vardagen att gå ihop.</w:t>
      </w:r>
    </w:p>
    <w:p w14:paraId="062401F5" w14:textId="77777777" w:rsidR="00DC6F41" w:rsidRPr="00DC6F41" w:rsidRDefault="00DC6F41" w:rsidP="00DC6F41">
      <w:r w:rsidRPr="00DC6F41">
        <w:t xml:space="preserve">I Jönköpings Posten 25 september berättar Karin Ahlqvist, verksamhetschef för Hela Människan, att medlemsantalet i </w:t>
      </w:r>
      <w:proofErr w:type="spellStart"/>
      <w:r w:rsidRPr="00DC6F41">
        <w:t>DeLa</w:t>
      </w:r>
      <w:proofErr w:type="spellEnd"/>
      <w:r w:rsidRPr="00DC6F41">
        <w:t xml:space="preserve"> Butiken (butik som säljer matsvinn till reducerat pris till ekonomiskt utsatta) ökat med 60 procent på ett år. Många fler behöver hjälp för att klara mat på bordet, och behovet väntas växa. Hon beskriver lagförslaget som ”att slå på den som redan ligger”. När stödet per barn minskar med upp till 75 procent från och med det fjärde barnet är det barnen som drabbas hårdast – särskilt under skollov när skolmaten försvinner.</w:t>
      </w:r>
      <w:r w:rsidRPr="00DC6F41">
        <w:br/>
        <w:t>En bild som delas av många diakoner i tjänst runt omkring i Sverige.</w:t>
      </w:r>
    </w:p>
    <w:p w14:paraId="2E6BCD40" w14:textId="77777777" w:rsidR="00DC6F41" w:rsidRPr="00DC6F41" w:rsidRDefault="00DC6F41" w:rsidP="00DC6F41">
      <w:r w:rsidRPr="00DC6F41">
        <w:t>I Svenska Dagbladet 18 september intervjuas ekonomiprofessorn Olof Åslund som menar att regeringen hoppas att förändringen ska leda till fler i arbete. Men erfarenheter från Danmark visar något annat: när bidragen sänktes ledde det visserligen till en liten ökning av sysselsättningen, men också till sämre skolresultat och ökad kriminalitet bland barn och unga. Effekterna för vuxna var tillfälliga och måttliga. För de som står långt ifrån arbetsmarknaden spelade sänkta bidrag ingen roll säger Olof Åslund.</w:t>
      </w:r>
    </w:p>
    <w:p w14:paraId="78ADE165" w14:textId="77777777" w:rsidR="00DC6F41" w:rsidRPr="00DC6F41" w:rsidRDefault="00DC6F41" w:rsidP="00DC6F41">
      <w:r w:rsidRPr="00DC6F41">
        <w:t xml:space="preserve">På regeringens presskonferens den 17 september gavs det information om att en familj på två sammanboende vuxna och fem barn i dagsläget ”plockar ut 46 500 kronor skattefritt”. I en ledare i </w:t>
      </w:r>
      <w:proofErr w:type="gramStart"/>
      <w:r w:rsidRPr="00DC6F41">
        <w:t>Dagens nyheter</w:t>
      </w:r>
      <w:proofErr w:type="gramEnd"/>
      <w:r w:rsidRPr="00DC6F41">
        <w:t xml:space="preserve"> den 26 september undersöker Amanda </w:t>
      </w:r>
      <w:proofErr w:type="spellStart"/>
      <w:r w:rsidRPr="00DC6F41">
        <w:t>Sokolnicki</w:t>
      </w:r>
      <w:proofErr w:type="spellEnd"/>
      <w:r w:rsidRPr="00DC6F41">
        <w:t xml:space="preserve"> dessa siffror och hon skriver att enligt Statistikmyndigheten SCB fanns det år 2024 940 fembarnsfamiljer där föräldrar lever på bidrag. 5 procent av dem får 46 500 kronor och 95 procent får mindre. Snittet för de här familjerna på sju personer är mindre än 30 000 kronor. Amanda </w:t>
      </w:r>
      <w:proofErr w:type="spellStart"/>
      <w:r w:rsidRPr="00DC6F41">
        <w:t>Sokolnicki</w:t>
      </w:r>
      <w:proofErr w:type="spellEnd"/>
      <w:r w:rsidRPr="00DC6F41">
        <w:t xml:space="preserve"> avslutar sin ledare med att skriva att regeringen med dessa felaktiga siffror vilseleder väljarna.</w:t>
      </w:r>
    </w:p>
    <w:p w14:paraId="41ACD508" w14:textId="77777777" w:rsidR="00DC6F41" w:rsidRPr="00DC6F41" w:rsidRDefault="00DC6F41" w:rsidP="00DC6F41">
      <w:r w:rsidRPr="00DC6F41">
        <w:t>Konsekvensen kommer att bli att de som redan idag lever i en ekonomiskt eller socialt utsatt situation får det ännu sämre i och med det sänkta taket av försörjningsstödet.</w:t>
      </w:r>
    </w:p>
    <w:p w14:paraId="1E7558C5" w14:textId="77777777" w:rsidR="00DC6F41" w:rsidRPr="00DC6F41" w:rsidRDefault="00DC6F41" w:rsidP="00DC6F41">
      <w:r w:rsidRPr="00DC6F41">
        <w:t>Diakoner i Svenska kyrkan har under längre tid larmat om en ökad utsatthet i samhället, en oro som förstärks i och med ett svagt underbyggt lagförslag. Ett samhälle hålls samman av att vi betraktar varandra som medmänniskor och där barnens situation prioriteras i enlighet med FN:s konvention om barnens rättighet vilket sedan 1 januari 2020 ingår i svensk lag.</w:t>
      </w:r>
      <w:r w:rsidRPr="00DC6F41">
        <w:br/>
      </w:r>
      <w:r w:rsidRPr="00DC6F41">
        <w:br/>
        <w:t>Nätverket för främjande av diakoners ledarskap vill därför att regeringen bromsar förslaget på tak på försörjningsstöd eftersom det drabbar de som redan är fattiga, inte minst barnen.</w:t>
      </w:r>
    </w:p>
    <w:p w14:paraId="34DFC58F" w14:textId="54120C4D" w:rsidR="0058493D" w:rsidRDefault="0058493D"/>
    <w:sectPr w:rsidR="005849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F41"/>
    <w:rsid w:val="0058493D"/>
    <w:rsid w:val="005F39FE"/>
    <w:rsid w:val="008E37F0"/>
    <w:rsid w:val="00DC6F41"/>
    <w:rsid w:val="00FE58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2539E"/>
  <w15:chartTrackingRefBased/>
  <w15:docId w15:val="{101E72EA-A0F0-4188-BB11-0C7075E51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DC6F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DC6F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DC6F41"/>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DC6F41"/>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DC6F41"/>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DC6F41"/>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DC6F41"/>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DC6F41"/>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DC6F41"/>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C6F41"/>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DC6F41"/>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DC6F41"/>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DC6F41"/>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DC6F41"/>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DC6F41"/>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DC6F41"/>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DC6F41"/>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DC6F41"/>
    <w:rPr>
      <w:rFonts w:eastAsiaTheme="majorEastAsia" w:cstheme="majorBidi"/>
      <w:color w:val="272727" w:themeColor="text1" w:themeTint="D8"/>
    </w:rPr>
  </w:style>
  <w:style w:type="paragraph" w:styleId="Rubrik">
    <w:name w:val="Title"/>
    <w:basedOn w:val="Normal"/>
    <w:next w:val="Normal"/>
    <w:link w:val="RubrikChar"/>
    <w:uiPriority w:val="10"/>
    <w:qFormat/>
    <w:rsid w:val="00DC6F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DC6F41"/>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DC6F41"/>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DC6F4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C6F41"/>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DC6F41"/>
    <w:rPr>
      <w:i/>
      <w:iCs/>
      <w:color w:val="404040" w:themeColor="text1" w:themeTint="BF"/>
    </w:rPr>
  </w:style>
  <w:style w:type="paragraph" w:styleId="Liststycke">
    <w:name w:val="List Paragraph"/>
    <w:basedOn w:val="Normal"/>
    <w:uiPriority w:val="34"/>
    <w:qFormat/>
    <w:rsid w:val="00DC6F41"/>
    <w:pPr>
      <w:ind w:left="720"/>
      <w:contextualSpacing/>
    </w:pPr>
  </w:style>
  <w:style w:type="character" w:styleId="Starkbetoning">
    <w:name w:val="Intense Emphasis"/>
    <w:basedOn w:val="Standardstycketeckensnitt"/>
    <w:uiPriority w:val="21"/>
    <w:qFormat/>
    <w:rsid w:val="00DC6F41"/>
    <w:rPr>
      <w:i/>
      <w:iCs/>
      <w:color w:val="0F4761" w:themeColor="accent1" w:themeShade="BF"/>
    </w:rPr>
  </w:style>
  <w:style w:type="paragraph" w:styleId="Starktcitat">
    <w:name w:val="Intense Quote"/>
    <w:basedOn w:val="Normal"/>
    <w:next w:val="Normal"/>
    <w:link w:val="StarktcitatChar"/>
    <w:uiPriority w:val="30"/>
    <w:qFormat/>
    <w:rsid w:val="00DC6F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DC6F41"/>
    <w:rPr>
      <w:i/>
      <w:iCs/>
      <w:color w:val="0F4761" w:themeColor="accent1" w:themeShade="BF"/>
    </w:rPr>
  </w:style>
  <w:style w:type="character" w:styleId="Starkreferens">
    <w:name w:val="Intense Reference"/>
    <w:basedOn w:val="Standardstycketeckensnitt"/>
    <w:uiPriority w:val="32"/>
    <w:qFormat/>
    <w:rsid w:val="00DC6F4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0785fb4-7cd3-40c0-8122-f25147720244}" enabled="1" method="Standard" siteId="{3619ea90-fa6e-40bf-aa11-2d4a18ad7689}"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490</Words>
  <Characters>2597</Characters>
  <Application>Microsoft Office Word</Application>
  <DocSecurity>0</DocSecurity>
  <Lines>21</Lines>
  <Paragraphs>6</Paragraphs>
  <ScaleCrop>false</ScaleCrop>
  <Company>Svenska Kyrkan</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Moilanen</dc:creator>
  <cp:keywords/>
  <dc:description/>
  <cp:lastModifiedBy>Anna Moilanen</cp:lastModifiedBy>
  <cp:revision>1</cp:revision>
  <dcterms:created xsi:type="dcterms:W3CDTF">2026-06-17T09:24:00Z</dcterms:created>
  <dcterms:modified xsi:type="dcterms:W3CDTF">2026-06-17T09:25:00Z</dcterms:modified>
</cp:coreProperties>
</file>